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9E1" w:rsidRDefault="00C529E1">
      <w:pPr>
        <w:pStyle w:val="Default"/>
        <w:rPr>
          <w:rFonts w:ascii="Arial" w:hAnsi="Arial"/>
          <w:b/>
          <w:bCs/>
          <w:sz w:val="28"/>
          <w:szCs w:val="28"/>
        </w:rPr>
      </w:pPr>
      <w:r w:rsidRPr="002D1E7F">
        <w:rPr>
          <w:noProof/>
          <w:sz w:val="28"/>
          <w:szCs w:val="28"/>
        </w:rPr>
        <w:drawing>
          <wp:inline distT="0" distB="0" distL="0" distR="0" wp14:anchorId="6B47BFBE" wp14:editId="3A93D6C2">
            <wp:extent cx="49911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1100" cy="736600"/>
                    </a:xfrm>
                    <a:prstGeom prst="rect">
                      <a:avLst/>
                    </a:prstGeom>
                  </pic:spPr>
                </pic:pic>
              </a:graphicData>
            </a:graphic>
          </wp:inline>
        </w:drawing>
      </w:r>
    </w:p>
    <w:p w:rsidR="00211FAA" w:rsidRDefault="00211FAA">
      <w:pPr>
        <w:pStyle w:val="Default"/>
        <w:rPr>
          <w:rFonts w:ascii="Arial" w:hAnsi="Arial"/>
          <w:b/>
          <w:bCs/>
          <w:sz w:val="28"/>
          <w:szCs w:val="28"/>
        </w:rPr>
      </w:pPr>
    </w:p>
    <w:p w:rsidR="00C529E1" w:rsidRDefault="00C529E1">
      <w:pPr>
        <w:pStyle w:val="Default"/>
        <w:rPr>
          <w:rFonts w:ascii="Arial" w:hAnsi="Arial"/>
          <w:b/>
          <w:bCs/>
          <w:sz w:val="28"/>
          <w:szCs w:val="28"/>
        </w:rPr>
      </w:pPr>
      <w:r>
        <w:rPr>
          <w:rFonts w:ascii="Arial" w:hAnsi="Arial"/>
          <w:b/>
          <w:bCs/>
          <w:sz w:val="28"/>
          <w:szCs w:val="28"/>
        </w:rPr>
        <w:t xml:space="preserve">God’s Grand Story </w:t>
      </w:r>
      <w:r w:rsidRPr="00211FAA">
        <w:rPr>
          <w:rFonts w:ascii="Arial" w:hAnsi="Arial"/>
          <w:b/>
          <w:bCs/>
          <w:i/>
          <w:iCs/>
          <w:sz w:val="28"/>
          <w:szCs w:val="28"/>
        </w:rPr>
        <w:t>(Includes Sex)</w:t>
      </w:r>
    </w:p>
    <w:p w:rsidR="00C529E1" w:rsidRDefault="00C529E1">
      <w:pPr>
        <w:pStyle w:val="Default"/>
        <w:rPr>
          <w:rFonts w:ascii="Arial" w:hAnsi="Arial"/>
          <w:b/>
          <w:bCs/>
          <w:sz w:val="28"/>
          <w:szCs w:val="28"/>
        </w:rPr>
      </w:pPr>
      <w:r>
        <w:rPr>
          <w:rFonts w:ascii="Arial" w:hAnsi="Arial"/>
          <w:b/>
          <w:bCs/>
          <w:sz w:val="28"/>
          <w:szCs w:val="28"/>
        </w:rPr>
        <w:t>Parent Outline</w:t>
      </w:r>
    </w:p>
    <w:p w:rsidR="00C529E1" w:rsidRDefault="00C529E1">
      <w:pPr>
        <w:pStyle w:val="Default"/>
        <w:rPr>
          <w:rFonts w:ascii="Arial" w:hAnsi="Arial"/>
          <w:b/>
          <w:bCs/>
          <w:sz w:val="28"/>
          <w:szCs w:val="28"/>
        </w:rPr>
      </w:pPr>
    </w:p>
    <w:p w:rsidR="00A21C87" w:rsidRDefault="00A3063A">
      <w:pPr>
        <w:pStyle w:val="Default"/>
        <w:rPr>
          <w:rFonts w:ascii="Arial" w:eastAsia="Arial" w:hAnsi="Arial" w:cs="Arial"/>
          <w:b/>
          <w:bCs/>
          <w:sz w:val="28"/>
          <w:szCs w:val="28"/>
        </w:rPr>
      </w:pPr>
      <w:r>
        <w:rPr>
          <w:rFonts w:ascii="Arial" w:hAnsi="Arial"/>
          <w:b/>
          <w:bCs/>
          <w:sz w:val="28"/>
          <w:szCs w:val="28"/>
        </w:rPr>
        <w:t>Series Goal</w:t>
      </w:r>
    </w:p>
    <w:p w:rsidR="00A21C87" w:rsidRDefault="00A3063A">
      <w:pPr>
        <w:pStyle w:val="Body"/>
        <w:spacing w:line="276" w:lineRule="auto"/>
        <w:rPr>
          <w:rFonts w:ascii="Arial" w:eastAsia="Arial" w:hAnsi="Arial" w:cs="Arial"/>
          <w:sz w:val="28"/>
          <w:szCs w:val="28"/>
          <w:u w:color="000000"/>
        </w:rPr>
      </w:pPr>
      <w:r>
        <w:rPr>
          <w:rFonts w:ascii="Arial" w:hAnsi="Arial"/>
          <w:sz w:val="28"/>
          <w:szCs w:val="28"/>
          <w:u w:color="000000"/>
        </w:rPr>
        <w:t>To understand that Jesus is GREATER THAN any revelation the world might make about sex, sexuality, and relationships. His plan is best, safest, and healthiest.</w:t>
      </w:r>
    </w:p>
    <w:p w:rsidR="00A21C87" w:rsidRDefault="00A21C87">
      <w:pPr>
        <w:pStyle w:val="Body"/>
        <w:spacing w:line="276" w:lineRule="auto"/>
        <w:rPr>
          <w:rFonts w:ascii="Arial" w:eastAsia="Arial" w:hAnsi="Arial" w:cs="Arial"/>
          <w:sz w:val="28"/>
          <w:szCs w:val="28"/>
          <w:u w:color="000000"/>
        </w:rPr>
      </w:pPr>
    </w:p>
    <w:p w:rsidR="00A21C87" w:rsidRDefault="00A3063A">
      <w:pPr>
        <w:pStyle w:val="Body"/>
        <w:spacing w:line="276" w:lineRule="auto"/>
        <w:rPr>
          <w:rFonts w:ascii="Arial" w:eastAsia="Arial" w:hAnsi="Arial" w:cs="Arial"/>
          <w:b/>
          <w:bCs/>
          <w:sz w:val="28"/>
          <w:szCs w:val="28"/>
          <w:u w:color="000000"/>
        </w:rPr>
      </w:pPr>
      <w:proofErr w:type="spellStart"/>
      <w:r>
        <w:rPr>
          <w:rFonts w:ascii="Arial" w:hAnsi="Arial"/>
          <w:b/>
          <w:bCs/>
          <w:sz w:val="28"/>
          <w:szCs w:val="28"/>
          <w:u w:color="000000"/>
          <w:lang w:val="fr-FR"/>
        </w:rPr>
        <w:t>Scripture</w:t>
      </w:r>
      <w:proofErr w:type="spellEnd"/>
      <w:r>
        <w:rPr>
          <w:rFonts w:ascii="Arial" w:hAnsi="Arial"/>
          <w:b/>
          <w:bCs/>
          <w:sz w:val="28"/>
          <w:szCs w:val="28"/>
          <w:u w:color="000000"/>
        </w:rPr>
        <w:t xml:space="preserve"> Discussed</w:t>
      </w:r>
    </w:p>
    <w:p w:rsidR="00A21C87" w:rsidRDefault="00A3063A">
      <w:pPr>
        <w:pStyle w:val="Body"/>
        <w:spacing w:line="276" w:lineRule="auto"/>
        <w:rPr>
          <w:rFonts w:ascii="Arial" w:eastAsia="Arial" w:hAnsi="Arial" w:cs="Arial"/>
          <w:sz w:val="28"/>
          <w:szCs w:val="28"/>
          <w:u w:color="000000"/>
        </w:rPr>
      </w:pPr>
      <w:r>
        <w:rPr>
          <w:rFonts w:ascii="Arial" w:hAnsi="Arial"/>
          <w:sz w:val="28"/>
          <w:szCs w:val="28"/>
          <w:u w:color="000000"/>
        </w:rPr>
        <w:t>Genesis 1:27</w:t>
      </w:r>
    </w:p>
    <w:p w:rsidR="00A21C87" w:rsidRDefault="00A3063A">
      <w:pPr>
        <w:pStyle w:val="Body"/>
        <w:spacing w:line="276" w:lineRule="auto"/>
        <w:rPr>
          <w:rFonts w:ascii="Arial" w:eastAsia="Arial" w:hAnsi="Arial" w:cs="Arial"/>
          <w:sz w:val="28"/>
          <w:szCs w:val="28"/>
          <w:u w:color="000000"/>
        </w:rPr>
      </w:pPr>
      <w:r>
        <w:rPr>
          <w:rFonts w:ascii="Arial" w:hAnsi="Arial"/>
          <w:sz w:val="28"/>
          <w:szCs w:val="28"/>
          <w:u w:color="000000"/>
        </w:rPr>
        <w:t>Genesis 1:31</w:t>
      </w:r>
    </w:p>
    <w:p w:rsidR="00A21C87" w:rsidRDefault="00A3063A">
      <w:pPr>
        <w:pStyle w:val="Body"/>
        <w:spacing w:line="276" w:lineRule="auto"/>
        <w:rPr>
          <w:rFonts w:ascii="Arial" w:eastAsia="Arial" w:hAnsi="Arial" w:cs="Arial"/>
          <w:sz w:val="28"/>
          <w:szCs w:val="28"/>
          <w:u w:color="000000"/>
        </w:rPr>
      </w:pPr>
      <w:r>
        <w:rPr>
          <w:rFonts w:ascii="Arial" w:hAnsi="Arial"/>
          <w:sz w:val="28"/>
          <w:szCs w:val="28"/>
          <w:u w:color="000000"/>
        </w:rPr>
        <w:t>Genesis 3:9</w:t>
      </w:r>
    </w:p>
    <w:p w:rsidR="00A21C87" w:rsidRDefault="00A3063A">
      <w:pPr>
        <w:pStyle w:val="Body"/>
        <w:spacing w:line="276" w:lineRule="auto"/>
        <w:rPr>
          <w:rFonts w:ascii="Arial" w:eastAsia="Arial" w:hAnsi="Arial" w:cs="Arial"/>
          <w:sz w:val="28"/>
          <w:szCs w:val="28"/>
          <w:u w:color="000000"/>
        </w:rPr>
      </w:pPr>
      <w:r>
        <w:rPr>
          <w:rFonts w:ascii="Arial" w:hAnsi="Arial"/>
          <w:sz w:val="28"/>
          <w:szCs w:val="28"/>
          <w:u w:color="000000"/>
        </w:rPr>
        <w:t>Galatians 2:20</w:t>
      </w:r>
    </w:p>
    <w:p w:rsidR="00A21C87" w:rsidRDefault="00A21C87">
      <w:pPr>
        <w:pStyle w:val="Default"/>
        <w:rPr>
          <w:rFonts w:ascii="Helvetica" w:eastAsia="Helvetica" w:hAnsi="Helvetica" w:cs="Helvetica"/>
          <w:sz w:val="28"/>
          <w:szCs w:val="28"/>
          <w:shd w:val="clear" w:color="auto" w:fill="FFFFFF"/>
        </w:rPr>
      </w:pPr>
    </w:p>
    <w:p w:rsidR="00A21C87" w:rsidRDefault="00A3063A">
      <w:pPr>
        <w:pStyle w:val="Default"/>
        <w:rPr>
          <w:rFonts w:ascii="Helvetica" w:eastAsia="Helvetica" w:hAnsi="Helvetica" w:cs="Helvetica"/>
          <w:b/>
          <w:bCs/>
          <w:sz w:val="28"/>
          <w:szCs w:val="28"/>
          <w:shd w:val="clear" w:color="auto" w:fill="FFFFFF"/>
        </w:rPr>
      </w:pPr>
      <w:r>
        <w:rPr>
          <w:rFonts w:ascii="Helvetica" w:hAnsi="Helvetica"/>
          <w:b/>
          <w:bCs/>
          <w:sz w:val="28"/>
          <w:szCs w:val="28"/>
          <w:shd w:val="clear" w:color="auto" w:fill="FFFFFF"/>
        </w:rPr>
        <w:t>Tools for Your Own Conversation</w:t>
      </w:r>
    </w:p>
    <w:p w:rsidR="00A21C87" w:rsidRDefault="00A3063A">
      <w:pPr>
        <w:pStyle w:val="Default"/>
        <w:rPr>
          <w:rFonts w:ascii="Helvetica" w:eastAsia="Helvetica" w:hAnsi="Helvetica" w:cs="Helvetica"/>
          <w:sz w:val="28"/>
          <w:szCs w:val="28"/>
          <w:shd w:val="clear" w:color="auto" w:fill="FFFFFF"/>
        </w:rPr>
      </w:pPr>
      <w:r>
        <w:rPr>
          <w:rFonts w:ascii="Helvetica" w:hAnsi="Helvetica"/>
          <w:i/>
          <w:iCs/>
          <w:sz w:val="28"/>
          <w:szCs w:val="28"/>
          <w:shd w:val="clear" w:color="auto" w:fill="FFFFFF"/>
        </w:rPr>
        <w:t>Review the script included with this parent outline.</w:t>
      </w:r>
      <w:r>
        <w:rPr>
          <w:rFonts w:ascii="Helvetica" w:hAnsi="Helvetica"/>
          <w:sz w:val="28"/>
          <w:szCs w:val="28"/>
          <w:shd w:val="clear" w:color="auto" w:fill="FFFFFF"/>
        </w:rPr>
        <w:t xml:space="preserve"> Use it for conversations with your son/daughter.</w:t>
      </w:r>
    </w:p>
    <w:p w:rsidR="00A21C87" w:rsidRDefault="00A21C87">
      <w:pPr>
        <w:pStyle w:val="Default"/>
        <w:rPr>
          <w:rFonts w:ascii="Helvetica" w:eastAsia="Helvetica" w:hAnsi="Helvetica" w:cs="Helvetica"/>
          <w:b/>
          <w:bCs/>
          <w:sz w:val="28"/>
          <w:szCs w:val="28"/>
          <w:shd w:val="clear" w:color="auto" w:fill="FFFFFF"/>
        </w:rPr>
      </w:pPr>
    </w:p>
    <w:p w:rsidR="00A21C87" w:rsidRDefault="00A3063A">
      <w:pPr>
        <w:pStyle w:val="Default"/>
        <w:rPr>
          <w:rFonts w:ascii="Helvetica" w:eastAsia="Helvetica" w:hAnsi="Helvetica" w:cs="Helvetica"/>
          <w:sz w:val="28"/>
          <w:szCs w:val="28"/>
          <w:shd w:val="clear" w:color="auto" w:fill="FFFFFF"/>
        </w:rPr>
      </w:pPr>
      <w:r>
        <w:rPr>
          <w:rFonts w:ascii="Helvetica" w:hAnsi="Helvetica"/>
          <w:sz w:val="28"/>
          <w:szCs w:val="28"/>
          <w:shd w:val="clear" w:color="auto" w:fill="FFFFFF"/>
        </w:rPr>
        <w:t xml:space="preserve">Studies show the more religious a family is, the less likely they are to talk about sex. When sex is discussed it is </w:t>
      </w:r>
      <w:r>
        <w:rPr>
          <w:rFonts w:ascii="Helvetica" w:hAnsi="Helvetica"/>
          <w:sz w:val="28"/>
          <w:szCs w:val="28"/>
          <w:shd w:val="clear" w:color="auto" w:fill="FFFFFF"/>
        </w:rPr>
        <w:t>usually the mother that leads these conversations. Our hope is that both parents (where able) share in the dialogue. Your voice matters and whether you believe it or not, your child wants to hear your value!</w:t>
      </w:r>
    </w:p>
    <w:p w:rsidR="00A21C87" w:rsidRDefault="00A21C87">
      <w:pPr>
        <w:pStyle w:val="Default"/>
        <w:rPr>
          <w:rFonts w:ascii="Helvetica" w:eastAsia="Helvetica" w:hAnsi="Helvetica" w:cs="Helvetica"/>
          <w:sz w:val="28"/>
          <w:szCs w:val="28"/>
          <w:shd w:val="clear" w:color="auto" w:fill="FFFFFF"/>
        </w:rPr>
      </w:pPr>
    </w:p>
    <w:p w:rsidR="00A21C87" w:rsidRDefault="00A3063A">
      <w:pPr>
        <w:pStyle w:val="Default"/>
        <w:rPr>
          <w:rFonts w:ascii="Helvetica" w:eastAsia="Helvetica" w:hAnsi="Helvetica" w:cs="Helvetica"/>
          <w:sz w:val="28"/>
          <w:szCs w:val="28"/>
          <w:shd w:val="clear" w:color="auto" w:fill="FFFFFF"/>
        </w:rPr>
      </w:pPr>
      <w:r>
        <w:rPr>
          <w:rFonts w:ascii="Helvetica" w:hAnsi="Helvetica"/>
          <w:sz w:val="28"/>
          <w:szCs w:val="28"/>
          <w:shd w:val="clear" w:color="auto" w:fill="FFFFFF"/>
        </w:rPr>
        <w:t>Be sure you are ready for this dialogue persona</w:t>
      </w:r>
      <w:r>
        <w:rPr>
          <w:rFonts w:ascii="Helvetica" w:hAnsi="Helvetica"/>
          <w:sz w:val="28"/>
          <w:szCs w:val="28"/>
          <w:shd w:val="clear" w:color="auto" w:fill="FFFFFF"/>
        </w:rPr>
        <w:t>lly before ever discussing this with your son or daughter. Sometimes we can minister out of our own pain, hurt, and shame. If you</w:t>
      </w:r>
      <w:r>
        <w:rPr>
          <w:rFonts w:ascii="Helvetica" w:hAnsi="Helvetica"/>
          <w:sz w:val="28"/>
          <w:szCs w:val="28"/>
          <w:shd w:val="clear" w:color="auto" w:fill="FFFFFF"/>
        </w:rPr>
        <w:t>’</w:t>
      </w:r>
      <w:r>
        <w:rPr>
          <w:rFonts w:ascii="Helvetica" w:hAnsi="Helvetica"/>
          <w:sz w:val="28"/>
          <w:szCs w:val="28"/>
          <w:shd w:val="clear" w:color="auto" w:fill="FFFFFF"/>
        </w:rPr>
        <w:t>ve not come to grips with some of your own past mistakes around sex, please take time to seek healing before having conversati</w:t>
      </w:r>
      <w:r>
        <w:rPr>
          <w:rFonts w:ascii="Helvetica" w:hAnsi="Helvetica"/>
          <w:sz w:val="28"/>
          <w:szCs w:val="28"/>
          <w:shd w:val="clear" w:color="auto" w:fill="FFFFFF"/>
        </w:rPr>
        <w:t>ons with your own children. Here are some helpful questions to ask yourself as you prepare to enter this conversation:</w:t>
      </w:r>
    </w:p>
    <w:p w:rsidR="00A21C87" w:rsidRDefault="00A3063A">
      <w:pPr>
        <w:pStyle w:val="Default"/>
        <w:numPr>
          <w:ilvl w:val="2"/>
          <w:numId w:val="2"/>
        </w:numPr>
        <w:rPr>
          <w:rFonts w:ascii="Arial" w:hAnsi="Arial"/>
          <w:sz w:val="28"/>
          <w:szCs w:val="28"/>
        </w:rPr>
      </w:pPr>
      <w:r>
        <w:rPr>
          <w:rFonts w:ascii="Arial" w:hAnsi="Arial"/>
          <w:sz w:val="28"/>
          <w:szCs w:val="28"/>
        </w:rPr>
        <w:t>Is this an issue in my life?</w:t>
      </w:r>
    </w:p>
    <w:p w:rsidR="00A21C87" w:rsidRDefault="00A3063A">
      <w:pPr>
        <w:pStyle w:val="Default"/>
        <w:numPr>
          <w:ilvl w:val="2"/>
          <w:numId w:val="2"/>
        </w:numPr>
        <w:rPr>
          <w:rFonts w:ascii="Arial" w:hAnsi="Arial"/>
          <w:sz w:val="28"/>
          <w:szCs w:val="28"/>
        </w:rPr>
      </w:pPr>
      <w:r>
        <w:rPr>
          <w:rFonts w:ascii="Arial" w:hAnsi="Arial"/>
          <w:sz w:val="28"/>
          <w:szCs w:val="28"/>
        </w:rPr>
        <w:t>If it is, what am I doing to get help?</w:t>
      </w:r>
    </w:p>
    <w:p w:rsidR="00A21C87" w:rsidRDefault="00A3063A">
      <w:pPr>
        <w:pStyle w:val="Default"/>
        <w:numPr>
          <w:ilvl w:val="2"/>
          <w:numId w:val="2"/>
        </w:numPr>
        <w:rPr>
          <w:rFonts w:ascii="Arial" w:hAnsi="Arial"/>
          <w:sz w:val="28"/>
          <w:szCs w:val="28"/>
        </w:rPr>
      </w:pPr>
      <w:r>
        <w:rPr>
          <w:rFonts w:ascii="Arial" w:hAnsi="Arial"/>
          <w:sz w:val="28"/>
          <w:szCs w:val="28"/>
        </w:rPr>
        <w:lastRenderedPageBreak/>
        <w:t>Do I lead out of my own shame? Or do I lead out of the healing that h</w:t>
      </w:r>
      <w:r>
        <w:rPr>
          <w:rFonts w:ascii="Arial" w:hAnsi="Arial"/>
          <w:sz w:val="28"/>
          <w:szCs w:val="28"/>
        </w:rPr>
        <w:t>as happened in my life?</w:t>
      </w:r>
    </w:p>
    <w:p w:rsidR="00A21C87" w:rsidRDefault="00A21C87">
      <w:pPr>
        <w:pStyle w:val="Default"/>
        <w:rPr>
          <w:rFonts w:ascii="Arial" w:eastAsia="Arial" w:hAnsi="Arial" w:cs="Arial"/>
          <w:b/>
          <w:bCs/>
          <w:sz w:val="28"/>
          <w:szCs w:val="28"/>
        </w:rPr>
      </w:pPr>
    </w:p>
    <w:p w:rsidR="00A21C87" w:rsidRDefault="00A3063A">
      <w:pPr>
        <w:pStyle w:val="Default"/>
        <w:rPr>
          <w:rFonts w:ascii="Arial" w:eastAsia="Arial" w:hAnsi="Arial" w:cs="Arial"/>
          <w:b/>
          <w:bCs/>
          <w:sz w:val="28"/>
          <w:szCs w:val="28"/>
        </w:rPr>
      </w:pPr>
      <w:r>
        <w:rPr>
          <w:rFonts w:ascii="Arial" w:hAnsi="Arial"/>
          <w:b/>
          <w:bCs/>
          <w:sz w:val="28"/>
          <w:szCs w:val="28"/>
        </w:rPr>
        <w:t>Questions for Parents to Ask Teens (after the talk)</w:t>
      </w:r>
    </w:p>
    <w:p w:rsidR="00026448" w:rsidRDefault="00A3063A" w:rsidP="00026448">
      <w:pPr>
        <w:pStyle w:val="Default"/>
        <w:numPr>
          <w:ilvl w:val="0"/>
          <w:numId w:val="3"/>
        </w:numPr>
        <w:rPr>
          <w:rFonts w:ascii="Arial" w:eastAsia="Arial" w:hAnsi="Arial" w:cs="Arial"/>
          <w:sz w:val="28"/>
          <w:szCs w:val="28"/>
        </w:rPr>
      </w:pPr>
      <w:r>
        <w:rPr>
          <w:rFonts w:ascii="Arial" w:hAnsi="Arial"/>
          <w:sz w:val="28"/>
          <w:szCs w:val="28"/>
        </w:rPr>
        <w:t>As you listened to God</w:t>
      </w:r>
      <w:r>
        <w:rPr>
          <w:rFonts w:ascii="Arial" w:hAnsi="Arial"/>
          <w:sz w:val="28"/>
          <w:szCs w:val="28"/>
        </w:rPr>
        <w:t>’</w:t>
      </w:r>
      <w:r>
        <w:rPr>
          <w:rFonts w:ascii="Arial" w:hAnsi="Arial"/>
          <w:sz w:val="28"/>
          <w:szCs w:val="28"/>
        </w:rPr>
        <w:t>s Grand Story what stood out to you? Did you find it weird that sex was a part of this conversation?</w:t>
      </w:r>
    </w:p>
    <w:p w:rsidR="00026448" w:rsidRDefault="00A3063A" w:rsidP="00026448">
      <w:pPr>
        <w:pStyle w:val="Default"/>
        <w:numPr>
          <w:ilvl w:val="0"/>
          <w:numId w:val="3"/>
        </w:numPr>
        <w:rPr>
          <w:rFonts w:ascii="Arial" w:eastAsia="Arial" w:hAnsi="Arial" w:cs="Arial"/>
          <w:sz w:val="28"/>
          <w:szCs w:val="28"/>
        </w:rPr>
      </w:pPr>
      <w:r w:rsidRPr="00026448">
        <w:rPr>
          <w:rFonts w:ascii="Arial" w:hAnsi="Arial"/>
          <w:sz w:val="28"/>
          <w:szCs w:val="28"/>
        </w:rPr>
        <w:t xml:space="preserve">What was the most challenging thing you heard </w:t>
      </w:r>
      <w:r w:rsidRPr="00026448">
        <w:rPr>
          <w:rFonts w:ascii="Arial" w:hAnsi="Arial"/>
          <w:sz w:val="28"/>
          <w:szCs w:val="28"/>
        </w:rPr>
        <w:t>during the first talk? What was something you disagreed with in the first talk?</w:t>
      </w:r>
    </w:p>
    <w:p w:rsidR="00A21C87" w:rsidRPr="00026448" w:rsidRDefault="00A3063A" w:rsidP="00026448">
      <w:pPr>
        <w:pStyle w:val="Default"/>
        <w:numPr>
          <w:ilvl w:val="0"/>
          <w:numId w:val="3"/>
        </w:numPr>
        <w:rPr>
          <w:rFonts w:ascii="Arial" w:eastAsia="Arial" w:hAnsi="Arial" w:cs="Arial"/>
          <w:sz w:val="28"/>
          <w:szCs w:val="28"/>
        </w:rPr>
      </w:pPr>
      <w:bookmarkStart w:id="0" w:name="_GoBack"/>
      <w:bookmarkEnd w:id="0"/>
      <w:r w:rsidRPr="00026448">
        <w:rPr>
          <w:rFonts w:ascii="Arial" w:hAnsi="Arial"/>
          <w:sz w:val="28"/>
          <w:szCs w:val="28"/>
        </w:rPr>
        <w:t>Do you understand what our values (as your parents) are for you when it comes to sex? (If no, then communicate these to your son/daughter. If yes, ask them to reiterate those b</w:t>
      </w:r>
      <w:r w:rsidRPr="00026448">
        <w:rPr>
          <w:rFonts w:ascii="Arial" w:hAnsi="Arial"/>
          <w:sz w:val="28"/>
          <w:szCs w:val="28"/>
        </w:rPr>
        <w:t xml:space="preserve">ack to you). </w:t>
      </w:r>
    </w:p>
    <w:p w:rsidR="00A21C87" w:rsidRDefault="00A21C87">
      <w:pPr>
        <w:pStyle w:val="Default"/>
        <w:rPr>
          <w:rFonts w:ascii="Arial" w:eastAsia="Arial" w:hAnsi="Arial" w:cs="Arial"/>
          <w:sz w:val="28"/>
          <w:szCs w:val="28"/>
        </w:rPr>
      </w:pPr>
    </w:p>
    <w:p w:rsidR="00A21C87" w:rsidRDefault="00A3063A">
      <w:pPr>
        <w:pStyle w:val="Default"/>
        <w:rPr>
          <w:rFonts w:ascii="Arial" w:eastAsia="Arial" w:hAnsi="Arial" w:cs="Arial"/>
          <w:b/>
          <w:bCs/>
          <w:sz w:val="28"/>
          <w:szCs w:val="28"/>
        </w:rPr>
      </w:pPr>
      <w:r>
        <w:rPr>
          <w:rFonts w:ascii="Arial" w:hAnsi="Arial"/>
          <w:b/>
          <w:bCs/>
          <w:sz w:val="28"/>
          <w:szCs w:val="28"/>
        </w:rPr>
        <w:t>Activity to Prompt Conversation</w:t>
      </w:r>
    </w:p>
    <w:p w:rsidR="00A21C87" w:rsidRDefault="00A3063A">
      <w:pPr>
        <w:pStyle w:val="Default"/>
        <w:spacing w:after="240" w:line="20" w:lineRule="atLeast"/>
        <w:rPr>
          <w:rFonts w:ascii="Arial" w:eastAsia="Arial" w:hAnsi="Arial" w:cs="Arial"/>
          <w:sz w:val="28"/>
          <w:szCs w:val="28"/>
        </w:rPr>
      </w:pPr>
      <w:r>
        <w:rPr>
          <w:rFonts w:ascii="Arial" w:hAnsi="Arial"/>
          <w:sz w:val="28"/>
          <w:szCs w:val="28"/>
        </w:rPr>
        <w:t xml:space="preserve">Find out what </w:t>
      </w:r>
      <w:r w:rsidR="00722655">
        <w:rPr>
          <w:rFonts w:ascii="Arial" w:hAnsi="Arial"/>
          <w:sz w:val="28"/>
          <w:szCs w:val="28"/>
        </w:rPr>
        <w:t xml:space="preserve">TV </w:t>
      </w:r>
      <w:r>
        <w:rPr>
          <w:rFonts w:ascii="Arial" w:hAnsi="Arial"/>
          <w:sz w:val="28"/>
          <w:szCs w:val="28"/>
        </w:rPr>
        <w:t>shows your teenager loves to watch. Ask if you can watch them together and then after the show is over, ask if you can talk about what you observed. Find ways to engage in the content, good and b</w:t>
      </w:r>
      <w:r>
        <w:rPr>
          <w:rFonts w:ascii="Arial" w:hAnsi="Arial"/>
          <w:sz w:val="28"/>
          <w:szCs w:val="28"/>
        </w:rPr>
        <w:t>ad, and use this as an opportunity to share your values and beliefs without criticizing your teenager or their show. Simply use it an exercise to learn more about their world and share how your values may be the same or different from what you saw or heard</w:t>
      </w:r>
      <w:r>
        <w:rPr>
          <w:rFonts w:ascii="Arial" w:hAnsi="Arial"/>
          <w:sz w:val="28"/>
          <w:szCs w:val="28"/>
        </w:rPr>
        <w:t>.</w:t>
      </w:r>
    </w:p>
    <w:p w:rsidR="00A21C87" w:rsidRDefault="00A3063A">
      <w:pPr>
        <w:pStyle w:val="Default"/>
        <w:spacing w:line="20" w:lineRule="atLeast"/>
        <w:rPr>
          <w:rFonts w:ascii="Arial" w:eastAsia="Arial" w:hAnsi="Arial" w:cs="Arial"/>
          <w:b/>
          <w:bCs/>
          <w:sz w:val="28"/>
          <w:szCs w:val="28"/>
        </w:rPr>
      </w:pPr>
      <w:r>
        <w:rPr>
          <w:rFonts w:ascii="Arial" w:hAnsi="Arial"/>
          <w:b/>
          <w:bCs/>
          <w:sz w:val="28"/>
          <w:szCs w:val="28"/>
        </w:rPr>
        <w:t>Additional Resources</w:t>
      </w:r>
    </w:p>
    <w:p w:rsidR="00A21C87" w:rsidRDefault="00A3063A">
      <w:pPr>
        <w:pStyle w:val="Default"/>
        <w:spacing w:line="20" w:lineRule="atLeast"/>
        <w:rPr>
          <w:rFonts w:ascii="Arial" w:eastAsia="Arial" w:hAnsi="Arial" w:cs="Arial"/>
          <w:sz w:val="28"/>
          <w:szCs w:val="28"/>
        </w:rPr>
      </w:pPr>
      <w:proofErr w:type="spellStart"/>
      <w:r>
        <w:rPr>
          <w:rFonts w:ascii="Arial" w:hAnsi="Arial"/>
          <w:sz w:val="28"/>
          <w:szCs w:val="28"/>
        </w:rPr>
        <w:t>DriveTime</w:t>
      </w:r>
      <w:proofErr w:type="spellEnd"/>
      <w:r>
        <w:rPr>
          <w:rFonts w:ascii="Arial" w:hAnsi="Arial"/>
          <w:sz w:val="28"/>
          <w:szCs w:val="28"/>
        </w:rPr>
        <w:t xml:space="preserve"> Podcast - </w:t>
      </w:r>
      <w:hyperlink r:id="rId8" w:history="1">
        <w:r>
          <w:rPr>
            <w:rStyle w:val="Hyperlink0"/>
            <w:rFonts w:ascii="Arial" w:hAnsi="Arial"/>
            <w:sz w:val="28"/>
            <w:szCs w:val="28"/>
          </w:rPr>
          <w:t>www.drivetimepo</w:t>
        </w:r>
        <w:r>
          <w:rPr>
            <w:rStyle w:val="Hyperlink0"/>
            <w:rFonts w:ascii="Arial" w:hAnsi="Arial"/>
            <w:sz w:val="28"/>
            <w:szCs w:val="28"/>
          </w:rPr>
          <w:t>d</w:t>
        </w:r>
        <w:r>
          <w:rPr>
            <w:rStyle w:val="Hyperlink0"/>
            <w:rFonts w:ascii="Arial" w:hAnsi="Arial"/>
            <w:sz w:val="28"/>
            <w:szCs w:val="28"/>
          </w:rPr>
          <w:t>cast.org</w:t>
        </w:r>
      </w:hyperlink>
    </w:p>
    <w:p w:rsidR="00A21C87" w:rsidRDefault="00A3063A">
      <w:pPr>
        <w:pStyle w:val="Default"/>
        <w:spacing w:line="20" w:lineRule="atLeast"/>
        <w:rPr>
          <w:rFonts w:ascii="Arial" w:eastAsia="Arial" w:hAnsi="Arial" w:cs="Arial"/>
          <w:sz w:val="28"/>
          <w:szCs w:val="28"/>
        </w:rPr>
      </w:pPr>
      <w:r>
        <w:rPr>
          <w:rFonts w:ascii="Arial" w:hAnsi="Arial"/>
          <w:sz w:val="28"/>
          <w:szCs w:val="28"/>
        </w:rPr>
        <w:t xml:space="preserve">Center for Parent Youth Understanding - </w:t>
      </w:r>
      <w:hyperlink r:id="rId9" w:history="1">
        <w:r>
          <w:rPr>
            <w:rStyle w:val="Hyperlink0"/>
            <w:rFonts w:ascii="Arial" w:hAnsi="Arial"/>
            <w:sz w:val="28"/>
            <w:szCs w:val="28"/>
          </w:rPr>
          <w:t>www.cpyu.org</w:t>
        </w:r>
      </w:hyperlink>
    </w:p>
    <w:p w:rsidR="00A21C87" w:rsidRDefault="00A3063A">
      <w:pPr>
        <w:pStyle w:val="Default"/>
        <w:spacing w:line="20" w:lineRule="atLeast"/>
        <w:rPr>
          <w:rFonts w:ascii="Arial" w:eastAsia="Arial" w:hAnsi="Arial" w:cs="Arial"/>
          <w:sz w:val="28"/>
          <w:szCs w:val="28"/>
        </w:rPr>
      </w:pPr>
      <w:r>
        <w:rPr>
          <w:rFonts w:ascii="Arial" w:hAnsi="Arial"/>
          <w:sz w:val="28"/>
          <w:szCs w:val="28"/>
        </w:rPr>
        <w:t xml:space="preserve">Project Six19 - </w:t>
      </w:r>
      <w:hyperlink r:id="rId10" w:history="1">
        <w:r>
          <w:rPr>
            <w:rStyle w:val="Hyperlink0"/>
            <w:rFonts w:ascii="Arial" w:hAnsi="Arial"/>
            <w:sz w:val="28"/>
            <w:szCs w:val="28"/>
          </w:rPr>
          <w:t>www.projectsix19.org</w:t>
        </w:r>
      </w:hyperlink>
    </w:p>
    <w:p w:rsidR="00A21C87" w:rsidRDefault="00A21C87">
      <w:pPr>
        <w:pStyle w:val="Default"/>
        <w:spacing w:line="20" w:lineRule="atLeast"/>
        <w:rPr>
          <w:rFonts w:ascii="Arial" w:eastAsia="Arial" w:hAnsi="Arial" w:cs="Arial"/>
          <w:sz w:val="28"/>
          <w:szCs w:val="28"/>
        </w:rPr>
      </w:pPr>
    </w:p>
    <w:p w:rsidR="00A21C87" w:rsidRDefault="00A21C87">
      <w:pPr>
        <w:pStyle w:val="Default"/>
        <w:spacing w:line="20" w:lineRule="atLeast"/>
        <w:rPr>
          <w:rFonts w:ascii="Arial" w:eastAsia="Arial" w:hAnsi="Arial" w:cs="Arial"/>
          <w:sz w:val="28"/>
          <w:szCs w:val="28"/>
        </w:rPr>
      </w:pPr>
    </w:p>
    <w:p w:rsidR="00A21C87" w:rsidRDefault="00A21C87">
      <w:pPr>
        <w:pStyle w:val="Default"/>
        <w:spacing w:after="320" w:line="380" w:lineRule="atLeast"/>
        <w:rPr>
          <w:rFonts w:ascii="Helvetica" w:eastAsia="Helvetica" w:hAnsi="Helvetica" w:cs="Helvetica"/>
          <w:sz w:val="32"/>
          <w:szCs w:val="32"/>
        </w:rPr>
      </w:pPr>
    </w:p>
    <w:p w:rsidR="00A21C87" w:rsidRDefault="00A21C87">
      <w:pPr>
        <w:pStyle w:val="Default"/>
        <w:tabs>
          <w:tab w:val="left" w:pos="220"/>
          <w:tab w:val="left" w:pos="720"/>
        </w:tabs>
        <w:spacing w:after="320" w:line="380" w:lineRule="atLeast"/>
        <w:ind w:left="720" w:hanging="720"/>
      </w:pPr>
    </w:p>
    <w:sectPr w:rsidR="00A21C87" w:rsidSect="00C529E1">
      <w:headerReference w:type="default" r:id="rId11"/>
      <w:footerReference w:type="even" r:id="rId12"/>
      <w:footerReference w:type="default" r:id="rId13"/>
      <w:pgSz w:w="12240" w:h="15840"/>
      <w:pgMar w:top="1440" w:right="1440" w:bottom="1440" w:left="144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3A" w:rsidRDefault="00A3063A">
      <w:r>
        <w:separator/>
      </w:r>
    </w:p>
  </w:endnote>
  <w:endnote w:type="continuationSeparator" w:id="0">
    <w:p w:rsidR="00A3063A" w:rsidRDefault="00A3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4506796"/>
      <w:docPartObj>
        <w:docPartGallery w:val="Page Numbers (Bottom of Page)"/>
        <w:docPartUnique/>
      </w:docPartObj>
    </w:sdtPr>
    <w:sdtContent>
      <w:p w:rsidR="00C529E1" w:rsidRDefault="00C529E1" w:rsidP="00997C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529E1" w:rsidRDefault="00C5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000118951"/>
      <w:docPartObj>
        <w:docPartGallery w:val="Page Numbers (Bottom of Page)"/>
        <w:docPartUnique/>
      </w:docPartObj>
    </w:sdtPr>
    <w:sdtContent>
      <w:p w:rsidR="00C529E1" w:rsidRDefault="00C529E1" w:rsidP="00C529E1">
        <w:pPr>
          <w:pStyle w:val="Footer"/>
          <w:framePr w:wrap="none" w:vAnchor="text" w:hAnchor="page" w:x="1381" w:y="-243"/>
          <w:jc w:val="center"/>
          <w:rPr>
            <w:rStyle w:val="PageNumber"/>
            <w:rFonts w:ascii="Arial" w:hAnsi="Arial" w:cs="Arial"/>
          </w:rPr>
        </w:pPr>
        <w:r>
          <w:rPr>
            <w:rStyle w:val="PageNumber"/>
            <w:rFonts w:ascii="Arial" w:hAnsi="Arial" w:cs="Arial"/>
          </w:rPr>
          <w:t>www.ProjectSix19.org</w:t>
        </w:r>
      </w:p>
      <w:p w:rsidR="00C529E1" w:rsidRPr="00C529E1" w:rsidRDefault="00C529E1" w:rsidP="00C529E1">
        <w:pPr>
          <w:pStyle w:val="Footer"/>
          <w:framePr w:wrap="none" w:vAnchor="text" w:hAnchor="page" w:x="1381" w:y="-243"/>
          <w:jc w:val="center"/>
          <w:rPr>
            <w:rStyle w:val="PageNumber"/>
            <w:rFonts w:ascii="Arial" w:hAnsi="Arial" w:cs="Arial"/>
          </w:rPr>
        </w:pPr>
        <w:r w:rsidRPr="00C529E1">
          <w:rPr>
            <w:rStyle w:val="PageNumber"/>
            <w:rFonts w:ascii="Arial" w:hAnsi="Arial" w:cs="Arial"/>
          </w:rPr>
          <w:fldChar w:fldCharType="begin"/>
        </w:r>
        <w:r w:rsidRPr="00C529E1">
          <w:rPr>
            <w:rStyle w:val="PageNumber"/>
            <w:rFonts w:ascii="Arial" w:hAnsi="Arial" w:cs="Arial"/>
          </w:rPr>
          <w:instrText xml:space="preserve"> PAGE </w:instrText>
        </w:r>
        <w:r w:rsidRPr="00C529E1">
          <w:rPr>
            <w:rStyle w:val="PageNumber"/>
            <w:rFonts w:ascii="Arial" w:hAnsi="Arial" w:cs="Arial"/>
          </w:rPr>
          <w:fldChar w:fldCharType="separate"/>
        </w:r>
        <w:r w:rsidRPr="00C529E1">
          <w:rPr>
            <w:rStyle w:val="PageNumber"/>
            <w:rFonts w:ascii="Arial" w:hAnsi="Arial" w:cs="Arial"/>
            <w:noProof/>
          </w:rPr>
          <w:t>- 1 -</w:t>
        </w:r>
        <w:r w:rsidRPr="00C529E1">
          <w:rPr>
            <w:rStyle w:val="PageNumber"/>
            <w:rFonts w:ascii="Arial" w:hAnsi="Arial" w:cs="Arial"/>
          </w:rPr>
          <w:fldChar w:fldCharType="end"/>
        </w:r>
      </w:p>
    </w:sdtContent>
  </w:sdt>
  <w:p w:rsidR="00A21C87" w:rsidRDefault="00A21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3A" w:rsidRDefault="00A3063A">
      <w:r>
        <w:separator/>
      </w:r>
    </w:p>
  </w:footnote>
  <w:footnote w:type="continuationSeparator" w:id="0">
    <w:p w:rsidR="00A3063A" w:rsidRDefault="00A3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E1" w:rsidRDefault="00C529E1" w:rsidP="00C529E1">
    <w:pPr>
      <w:pStyle w:val="HeaderFooter"/>
      <w:rPr>
        <w:rFonts w:ascii="Arial" w:eastAsia="Arial" w:hAnsi="Arial" w:cs="Arial"/>
      </w:rPr>
    </w:pPr>
    <w:r>
      <w:rPr>
        <w:rFonts w:ascii="Arial" w:eastAsia="Arial" w:hAnsi="Arial" w:cs="Arial"/>
      </w:rPr>
      <w:t>GREATER THAN &gt; SEX</w:t>
    </w:r>
    <w:r w:rsidRPr="00E40CA3">
      <w:rPr>
        <w:rFonts w:ascii="Arial" w:eastAsia="Arial" w:hAnsi="Arial" w:cs="Arial"/>
      </w:rPr>
      <w:t xml:space="preserve"> | </w:t>
    </w:r>
    <w:r w:rsidRPr="002D1E7F">
      <w:rPr>
        <w:rFonts w:ascii="Arial" w:eastAsia="Arial" w:hAnsi="Arial" w:cs="Arial"/>
        <w:lang w:val="en-US"/>
      </w:rPr>
      <w:t xml:space="preserve">God’s Grand Story </w:t>
    </w:r>
    <w:r w:rsidRPr="002D1E7F">
      <w:rPr>
        <w:rFonts w:ascii="Arial" w:eastAsia="Arial" w:hAnsi="Arial" w:cs="Arial"/>
        <w:i/>
        <w:iCs/>
        <w:lang w:val="en-US"/>
      </w:rPr>
      <w:t>(</w:t>
    </w:r>
    <w:r w:rsidR="00211FAA">
      <w:rPr>
        <w:rFonts w:ascii="Arial" w:eastAsia="Arial" w:hAnsi="Arial" w:cs="Arial"/>
        <w:i/>
        <w:iCs/>
        <w:lang w:val="en-US"/>
      </w:rPr>
      <w:t>I</w:t>
    </w:r>
    <w:r w:rsidRPr="002D1E7F">
      <w:rPr>
        <w:rFonts w:ascii="Arial" w:eastAsia="Arial" w:hAnsi="Arial" w:cs="Arial"/>
        <w:i/>
        <w:iCs/>
        <w:lang w:val="en-US"/>
      </w:rPr>
      <w:t>ncludes Sex)</w:t>
    </w:r>
    <w:r>
      <w:rPr>
        <w:rFonts w:ascii="Arial" w:eastAsia="Arial" w:hAnsi="Arial" w:cs="Arial"/>
        <w:i/>
        <w:iCs/>
        <w:lang w:val="en-US"/>
      </w:rPr>
      <w:t xml:space="preserve"> </w:t>
    </w:r>
    <w:r w:rsidRPr="00E40CA3">
      <w:rPr>
        <w:rFonts w:ascii="Arial" w:eastAsia="Arial" w:hAnsi="Arial" w:cs="Arial"/>
      </w:rPr>
      <w:t xml:space="preserve">| Week 1 of </w:t>
    </w:r>
    <w:r>
      <w:rPr>
        <w:rFonts w:ascii="Arial" w:eastAsia="Arial" w:hAnsi="Arial" w:cs="Arial"/>
      </w:rPr>
      <w:t>3</w:t>
    </w:r>
  </w:p>
  <w:p w:rsidR="00A21C87" w:rsidRDefault="00A21C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639C7"/>
    <w:multiLevelType w:val="hybridMultilevel"/>
    <w:tmpl w:val="860E4816"/>
    <w:styleLink w:val="Numbered"/>
    <w:lvl w:ilvl="0" w:tplc="F8BABBB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799CDEF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0988DF7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982690E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F30CD4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510C87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93EAB1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E2C250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87ECCB9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00688C"/>
    <w:multiLevelType w:val="hybridMultilevel"/>
    <w:tmpl w:val="FEF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10A0A"/>
    <w:multiLevelType w:val="hybridMultilevel"/>
    <w:tmpl w:val="860E4816"/>
    <w:numStyleLink w:val="Numbere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ocumentProtection w:edit="trackedChange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87"/>
    <w:rsid w:val="00026448"/>
    <w:rsid w:val="00176907"/>
    <w:rsid w:val="00211FAA"/>
    <w:rsid w:val="00722655"/>
    <w:rsid w:val="00A21C87"/>
    <w:rsid w:val="00A3063A"/>
    <w:rsid w:val="00B2643C"/>
    <w:rsid w:val="00C5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5CDB7"/>
  <w15:docId w15:val="{9A2DCD0B-DF66-E04E-9A1D-ADAC1F7B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C529E1"/>
    <w:pPr>
      <w:tabs>
        <w:tab w:val="center" w:pos="4680"/>
        <w:tab w:val="right" w:pos="9360"/>
      </w:tabs>
    </w:pPr>
  </w:style>
  <w:style w:type="character" w:customStyle="1" w:styleId="HeaderChar">
    <w:name w:val="Header Char"/>
    <w:basedOn w:val="DefaultParagraphFont"/>
    <w:link w:val="Header"/>
    <w:uiPriority w:val="99"/>
    <w:rsid w:val="00C529E1"/>
    <w:rPr>
      <w:sz w:val="24"/>
      <w:szCs w:val="24"/>
    </w:rPr>
  </w:style>
  <w:style w:type="paragraph" w:styleId="Footer">
    <w:name w:val="footer"/>
    <w:basedOn w:val="Normal"/>
    <w:link w:val="FooterChar"/>
    <w:uiPriority w:val="99"/>
    <w:unhideWhenUsed/>
    <w:rsid w:val="00C529E1"/>
    <w:pPr>
      <w:tabs>
        <w:tab w:val="center" w:pos="4680"/>
        <w:tab w:val="right" w:pos="9360"/>
      </w:tabs>
    </w:pPr>
  </w:style>
  <w:style w:type="character" w:customStyle="1" w:styleId="FooterChar">
    <w:name w:val="Footer Char"/>
    <w:basedOn w:val="DefaultParagraphFont"/>
    <w:link w:val="Footer"/>
    <w:uiPriority w:val="99"/>
    <w:rsid w:val="00C529E1"/>
    <w:rPr>
      <w:sz w:val="24"/>
      <w:szCs w:val="24"/>
    </w:rPr>
  </w:style>
  <w:style w:type="paragraph" w:customStyle="1" w:styleId="HeaderFooter">
    <w:name w:val="Header &amp; Footer"/>
    <w:rsid w:val="00C529E1"/>
    <w:pPr>
      <w:tabs>
        <w:tab w:val="right" w:pos="9020"/>
      </w:tabs>
    </w:pPr>
    <w:rPr>
      <w:rFonts w:ascii="Helvetica Neue" w:hAnsi="Helvetica Neue" w:cs="Arial Unicode MS"/>
      <w:color w:val="000000"/>
      <w:sz w:val="24"/>
      <w:szCs w:val="24"/>
      <w:lang w:val="en-GB" w:eastAsia="en-GB"/>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C529E1"/>
  </w:style>
  <w:style w:type="paragraph" w:styleId="BalloonText">
    <w:name w:val="Balloon Text"/>
    <w:basedOn w:val="Normal"/>
    <w:link w:val="BalloonTextChar"/>
    <w:uiPriority w:val="99"/>
    <w:semiHidden/>
    <w:unhideWhenUsed/>
    <w:rsid w:val="00722655"/>
    <w:rPr>
      <w:sz w:val="18"/>
      <w:szCs w:val="18"/>
    </w:rPr>
  </w:style>
  <w:style w:type="character" w:customStyle="1" w:styleId="BalloonTextChar">
    <w:name w:val="Balloon Text Char"/>
    <w:basedOn w:val="DefaultParagraphFont"/>
    <w:link w:val="BalloonText"/>
    <w:uiPriority w:val="99"/>
    <w:semiHidden/>
    <w:rsid w:val="007226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rivetimepodca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jectsix19.org" TargetMode="External"/><Relationship Id="rId4" Type="http://schemas.openxmlformats.org/officeDocument/2006/relationships/webSettings" Target="webSettings.xml"/><Relationship Id="rId9" Type="http://schemas.openxmlformats.org/officeDocument/2006/relationships/hyperlink" Target="http://www.cpyu.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Words>
  <Characters>2574</Characters>
  <Application>Microsoft Office Word</Application>
  <DocSecurity>0</DocSecurity>
  <Lines>257</Lines>
  <Paragraphs>50</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Kristiansen</cp:lastModifiedBy>
  <cp:revision>7</cp:revision>
  <dcterms:created xsi:type="dcterms:W3CDTF">2019-10-18T18:12:00Z</dcterms:created>
  <dcterms:modified xsi:type="dcterms:W3CDTF">2019-10-18T20:05:00Z</dcterms:modified>
</cp:coreProperties>
</file>